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B9" w:rsidRPr="00517EDF" w:rsidRDefault="000665B9" w:rsidP="0006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0665B9" w:rsidRPr="00517EDF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47B1" w:rsidRDefault="000665B9" w:rsidP="00066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приступаем к изучению нового, но уже знакомого вам по первому курсу, раздела «Уравнения и неравенства».</w:t>
      </w:r>
    </w:p>
    <w:p w:rsidR="000665B9" w:rsidRPr="00517EDF" w:rsidRDefault="008147B1" w:rsidP="00066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три урока, два урока мы посвятим решению уравнений, а на третьем начнем рассматривать системы уравнений.</w:t>
      </w:r>
      <w:r w:rsidR="0006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5B9"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0665B9" w:rsidRPr="00517EDF" w:rsidRDefault="000665B9" w:rsidP="00066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0665B9" w:rsidRPr="00517EDF" w:rsidRDefault="000665B9" w:rsidP="00066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665B9" w:rsidRPr="00517EDF" w:rsidRDefault="000665B9" w:rsidP="00066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0665B9" w:rsidRPr="00517EDF" w:rsidRDefault="000665B9" w:rsidP="00066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5B9" w:rsidRPr="006620A9" w:rsidRDefault="000665B9" w:rsidP="000665B9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УРАВНЕНИЯ</w:t>
      </w:r>
      <w:r>
        <w:rPr>
          <w:b/>
          <w:bCs/>
          <w:color w:val="000000"/>
          <w:sz w:val="28"/>
          <w:szCs w:val="28"/>
        </w:rPr>
        <w:t xml:space="preserve">» </w:t>
      </w:r>
      <w:r w:rsidR="009B2DAB">
        <w:rPr>
          <w:b/>
          <w:bCs/>
          <w:color w:val="000000"/>
          <w:sz w:val="28"/>
          <w:szCs w:val="28"/>
        </w:rPr>
        <w:t>(2 часа)</w:t>
      </w:r>
    </w:p>
    <w:p w:rsidR="000665B9" w:rsidRDefault="000665B9" w:rsidP="00066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>Сегодня на уроке мы постараемся вспомнить, что такое уравнение, что значит решить уравнение, что такое корень уравнения, а также попытаемся разобраться с типами уравнений, которые вам уже встречались, и дадим их классификацию.</w:t>
      </w:r>
    </w:p>
    <w:p w:rsidR="000665B9" w:rsidRDefault="000665B9" w:rsidP="00066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b/>
          <w:i/>
          <w:sz w:val="28"/>
          <w:szCs w:val="28"/>
        </w:rPr>
        <w:t>Уравнением</w:t>
      </w:r>
      <w:r w:rsidRPr="00FC5DE3">
        <w:rPr>
          <w:rFonts w:ascii="Times New Roman" w:hAnsi="Times New Roman" w:cs="Times New Roman"/>
          <w:sz w:val="28"/>
          <w:szCs w:val="28"/>
        </w:rPr>
        <w:t xml:space="preserve"> называется математическое соотношение, выражающее равенство двух алгебраических выражений. </w:t>
      </w:r>
    </w:p>
    <w:p w:rsidR="000665B9" w:rsidRDefault="000665B9" w:rsidP="00066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Если уравнение, содержащее переменную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выполняется только при определенных, а не при всех значениях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то может оказаться полезным определить те значения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при которых это уравнение справедливо. Такие значения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 называются корнями или решениями уравнения. </w:t>
      </w:r>
    </w:p>
    <w:p w:rsidR="000665B9" w:rsidRDefault="000665B9" w:rsidP="00066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Например, число 5 является корнем уравнения 2x + 7= 17. </w:t>
      </w:r>
    </w:p>
    <w:p w:rsidR="000665B9" w:rsidRDefault="000665B9" w:rsidP="000665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Уравнения служат мощным средством решения практических задач. Точный язык математики позволяет просто выразить факты и соотношения, которые, будучи изложенными обычным языком, могут показаться запутанными и сложными. Неизвестные величины, обозначаемые в задаче символами, например,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можно найти, сформулировав задачу на математическом языке в виде уравнений. </w:t>
      </w:r>
    </w:p>
    <w:p w:rsidR="000665B9" w:rsidRDefault="000665B9" w:rsidP="000665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0">
        <w:rPr>
          <w:rFonts w:ascii="Times New Roman" w:hAnsi="Times New Roman" w:cs="Times New Roman"/>
          <w:b/>
          <w:sz w:val="28"/>
          <w:szCs w:val="28"/>
        </w:rPr>
        <w:t>Типы уравнений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A27">
        <w:rPr>
          <w:rFonts w:ascii="Times New Roman" w:hAnsi="Times New Roman" w:cs="Times New Roman"/>
          <w:sz w:val="28"/>
          <w:szCs w:val="28"/>
        </w:rPr>
        <w:t xml:space="preserve">К первому типу относят </w:t>
      </w:r>
      <w:r w:rsidRPr="00800A27">
        <w:rPr>
          <w:rFonts w:ascii="Times New Roman" w:hAnsi="Times New Roman" w:cs="Times New Roman"/>
          <w:b/>
          <w:i/>
          <w:sz w:val="28"/>
          <w:szCs w:val="28"/>
        </w:rPr>
        <w:t>алгебраические уравнения.</w:t>
      </w:r>
    </w:p>
    <w:p w:rsidR="000665B9" w:rsidRPr="00D42FF6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3050">
        <w:rPr>
          <w:rFonts w:ascii="Times New Roman" w:hAnsi="Times New Roman" w:cs="Times New Roman"/>
          <w:b/>
          <w:bCs/>
          <w:i/>
          <w:sz w:val="28"/>
          <w:szCs w:val="28"/>
        </w:rPr>
        <w:t>Алгебраическим уравнением</w:t>
      </w:r>
      <w:r w:rsidRPr="0080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уравнение вида</w:t>
      </w:r>
      <w:r w:rsidRPr="00D42FF6">
        <w:rPr>
          <w:noProof/>
          <w:lang w:eastAsia="ru-RU"/>
        </w:rPr>
        <w:t xml:space="preserve">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f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;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;…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n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 = 0,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где 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…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многочлен переменных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;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;…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, 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которые называются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переменными или неизвестными.</w:t>
      </w:r>
    </w:p>
    <w:p w:rsidR="000665B9" w:rsidRDefault="000665B9" w:rsidP="000665B9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 алгебраическим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уравнения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относятся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линейны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и 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квадратны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уравнения.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Линейное уравнение</w:t>
      </w:r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</w:t>
      </w:r>
      <w:hyperlink r:id="rId6" w:tooltip="Алгебраическое уравнение" w:history="1">
        <w:r w:rsidRPr="00350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алгебраическое уравнение</w:t>
        </w:r>
      </w:hyperlink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полная степень составляющих его </w:t>
      </w:r>
      <w:hyperlink r:id="rId7" w:tooltip="Многочлен" w:history="1">
        <w:r w:rsidRPr="00350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многочленов</w:t>
        </w:r>
      </w:hyperlink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1. Линейное уравнение можно представить: </w:t>
      </w:r>
    </w:p>
    <w:p w:rsidR="000665B9" w:rsidRPr="0035065F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общей форме: 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6D2E1" wp14:editId="2BA4F907">
            <wp:extent cx="22860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65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a 1 x 1 + a 2 x 2 + </w:t>
      </w:r>
      <w:r w:rsidRPr="0035065F">
        <w:rPr>
          <w:rStyle w:val="mwe-math-mathml-inline"/>
          <w:rFonts w:ascii="Cambria Math" w:hAnsi="Cambria Math" w:cs="Cambria Math"/>
          <w:vanish/>
          <w:sz w:val="28"/>
          <w:szCs w:val="28"/>
        </w:rPr>
        <w:t>⋯</w:t>
      </w:r>
      <w:r w:rsidRPr="0035065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+ a n x n + b = 0 {\displaystyle a_{1}x_{1}+a_{2}x_{2}+\dots +a_{n}x_{n}+b=0}</w:t>
      </w:r>
    </w:p>
    <w:p w:rsidR="000665B9" w:rsidRPr="0035065F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35065F">
        <w:rPr>
          <w:rFonts w:ascii="Times New Roman" w:hAnsi="Times New Roman" w:cs="Times New Roman"/>
          <w:sz w:val="28"/>
          <w:szCs w:val="28"/>
          <w:shd w:val="clear" w:color="auto" w:fill="FFFFFF"/>
        </w:rPr>
        <w:t>в канонической форме: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23B9C" wp14:editId="51E5C71B">
            <wp:extent cx="21336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</w:p>
    <w:p w:rsidR="000665B9" w:rsidRPr="00596760" w:rsidRDefault="000665B9" w:rsidP="000665B9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665B9" w:rsidRPr="00596760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внение: 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х + 5,18 = 11,58.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– х + 5,18 = 11,58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 х = – 5,18 + 11,58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= 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  х = – 6,4.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6,4.</w:t>
      </w:r>
    </w:p>
    <w:p w:rsidR="000665B9" w:rsidRPr="00596760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ение: 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 5(х + 1) = 6 – 4х.</w:t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3 – 5(х + 1) = 6 – 4х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5х – 5 = 6 – 4х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 5х + 4х = 5 – 3+6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 х = 8;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          х = –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8.</w:t>
      </w:r>
    </w:p>
    <w:p w:rsidR="000665B9" w:rsidRPr="00596760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</w:t>
      </w:r>
      <w:r w:rsidRPr="005967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44553" wp14:editId="5FB47E48">
            <wp:extent cx="742950" cy="361950"/>
            <wp:effectExtent l="0" t="0" r="0" b="0"/>
            <wp:docPr id="3" name="Рисунок 3" descr="https://www.sites.google.com/a/ssga.ru/ssga4school/_/rsrc/1337933826649/matematika/tema-3/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a/ssga.ru/ssga4school/_/rsrc/1337933826649/matematika/tema-3/10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Pr="00D53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Домножим</w:t>
      </w:r>
      <w:proofErr w:type="spellEnd"/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равенства на 6. Получим уравнение, равносильное исход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2х + 3(х – 1) = 12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2х + 3х – 3 =12; 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5х = 12 + 3; 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5х = 15;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х =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0665B9" w:rsidRPr="0059676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TOC--1"/>
      <w:bookmarkEnd w:id="0"/>
      <w:r w:rsidRPr="00971D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Квадратные уравнения</w:t>
      </w:r>
      <w:r w:rsidRPr="00D53D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1" w:tooltip="Алгебраическое уравнение" w:history="1">
        <w:r w:rsidRPr="00D53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алгебраическое уравнение</w:t>
        </w:r>
      </w:hyperlink>
      <w:r w:rsidRP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ax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proofErr w:type="spellStart"/>
      <w:r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неизвестное;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коэффициенты, причем а ≠ 0. Корни таких уравнений находят при помощи так называемого дискриминанта:</w:t>
      </w:r>
    </w:p>
    <w:p w:rsidR="000665B9" w:rsidRPr="00700E4A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70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 = b</w:t>
      </w:r>
      <w:r w:rsidRPr="00700E4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4ac;</w:t>
      </w:r>
    </w:p>
    <w:p w:rsidR="000665B9" w:rsidRPr="0059676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D772F" wp14:editId="5EB2168C">
            <wp:extent cx="2105025" cy="495300"/>
            <wp:effectExtent l="0" t="0" r="9525" b="0"/>
            <wp:docPr id="5" name="Рисунок 5" descr="https://www.sites.google.com/a/ssga.ru/ssga4school/_/rsrc/1337934272792/matematika/tema-3/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a/ssga.ru/ssga4school/_/rsrc/1337934272792/matematika/tema-3/1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37" cy="4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Уравнение не имеет  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 </w:t>
      </w:r>
      <w:r w:rsidRPr="0070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 &lt; 0.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Решим уравнение 3у + у</w:t>
      </w:r>
      <w:r w:rsidRPr="000665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у.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  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3у + 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неполное квадратное уравнение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+ 3у – у = 0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+ 2у =0  </w:t>
      </w:r>
    </w:p>
    <w:p w:rsidR="000665B9" w:rsidRPr="00596760" w:rsidRDefault="000665B9" w:rsidP="000665B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+ 2) = 0. </w:t>
      </w:r>
    </w:p>
    <w:p w:rsidR="000665B9" w:rsidRPr="00596760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Помните!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равно нулю, когда хотя бы один из сомножителей равен нулю, но второй при этом имеет смысл.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y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или  у + 2 = 0;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2; 0.</w:t>
      </w:r>
    </w:p>
    <w:p w:rsidR="000665B9" w:rsidRPr="0059676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18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18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– неполное квадратное уравнение; </w:t>
      </w:r>
    </w:p>
    <w:p w:rsidR="000665B9" w:rsidRDefault="000665B9" w:rsidP="00066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– 18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4</w:t>
      </w:r>
    </w:p>
    <w:p w:rsidR="000665B9" w:rsidRDefault="000665B9" w:rsidP="00066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</w:t>
      </w:r>
    </w:p>
    <w:p w:rsidR="000665B9" w:rsidRPr="00596760" w:rsidRDefault="000665B9" w:rsidP="00066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х = ± 2.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2.</w:t>
      </w:r>
    </w:p>
    <w:p w:rsidR="000665B9" w:rsidRPr="0059676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Решим уравнение х</w:t>
      </w:r>
      <w:r w:rsidRPr="000665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2х</w:t>
      </w:r>
      <w:r w:rsidRPr="000665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2х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уравнение 3-ей степени. Оно решается разложением на множители: </w:t>
      </w:r>
    </w:p>
    <w:p w:rsidR="000665B9" w:rsidRDefault="000665B9" w:rsidP="00066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0</w:t>
      </w:r>
    </w:p>
    <w:p w:rsidR="000665B9" w:rsidRDefault="000665B9" w:rsidP="00066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1) + 3(2х – 1) = 0</w:t>
      </w:r>
    </w:p>
    <w:p w:rsidR="000665B9" w:rsidRDefault="000665B9" w:rsidP="000665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(2х – 1)(3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=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  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2х – 1 = 0 или 3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 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7D5D8" wp14:editId="3A73A945">
            <wp:extent cx="352425" cy="219075"/>
            <wp:effectExtent l="0" t="0" r="9525" b="9525"/>
            <wp:docPr id="8" name="Рисунок 8" descr="https://www.sites.google.com/a/ssga.ru/ssga4school/_/rsrc/1337953764282/matematika/tema-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a/ssga.ru/ssga4school/_/rsrc/1337953764282/matematika/tema-3/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0,5;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181D4" wp14:editId="404E599D">
            <wp:extent cx="352425" cy="219075"/>
            <wp:effectExtent l="0" t="0" r="9525" b="9525"/>
            <wp:docPr id="9" name="Рисунок 9" descr="https://www.sites.google.com/a/ssga.ru/ssga4school/_/rsrc/1337953764282/matematika/tema-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a/ssga.ru/ssga4school/_/rsrc/1337953764282/matematika/tema-3/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Алгебраические уравнения могут быть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рациональными  и 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иррациональными.</w:t>
      </w:r>
    </w:p>
    <w:p w:rsidR="000665B9" w:rsidRPr="00971D0E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1B09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   Уравнение, содержащее неизвестную в знаменателе, называют </w:t>
      </w:r>
      <w:r w:rsidRPr="00971D0E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t>рациональным</w:t>
      </w:r>
      <w:r w:rsidRPr="00971D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. </w:t>
      </w:r>
    </w:p>
    <w:p w:rsidR="000665B9" w:rsidRDefault="000665B9" w:rsidP="000665B9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09A0">
        <w:rPr>
          <w:rFonts w:ascii="Times New Roman" w:hAnsi="Times New Roman" w:cs="Times New Roman"/>
          <w:noProof/>
          <w:sz w:val="28"/>
          <w:szCs w:val="28"/>
          <w:lang w:eastAsia="ru-RU"/>
        </w:rPr>
        <w:t>    При решении рационального уравнения необходимо исключать те значения неизвестного, при которых знаменатель обращается в нуль.</w:t>
      </w:r>
    </w:p>
    <w:p w:rsidR="000665B9" w:rsidRDefault="000665B9" w:rsidP="000665B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0665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 1</w:t>
      </w: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.</w:t>
      </w:r>
      <w:r w:rsidRPr="001B09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5B9" w:rsidRPr="001B09A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Pr="001B09A0" w:rsidRDefault="000665B9" w:rsidP="000665B9">
      <w:pPr>
        <w:spacing w:line="240" w:lineRule="auto"/>
        <w:jc w:val="both"/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                                          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8D0AD56" wp14:editId="189689CC">
            <wp:extent cx="1504950" cy="495300"/>
            <wp:effectExtent l="0" t="0" r="0" b="0"/>
            <wp:docPr id="52" name="Рисунок 52" descr="https://www.sites.google.com/a/ssga.ru/ssga4school/_/rsrc/1337953125380/matematika/tema-3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ssga.ru/ssga4school/_/rsrc/1337953125380/matematika/tema-3/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5B9" w:rsidRPr="001B09A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Pr="001B09A0"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уравнения</w:t>
      </w: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 – 2 ≠ 0</w:t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2310A82" wp14:editId="0E6D0E4C">
            <wp:extent cx="4867275" cy="485775"/>
            <wp:effectExtent l="0" t="0" r="9525" b="9525"/>
            <wp:docPr id="53" name="Рисунок 53" descr="https://www.sites.google.com/a/ssga.ru/ssga4school/_/rsrc/1337953176137/matematika/tema-3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ssga.ru/ssga4school/_/rsrc/1337953176137/matematika/tema-3/2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 Виета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09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09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</w:p>
    <w:p w:rsidR="000665B9" w:rsidRPr="001B09A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3</w:t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0665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 2.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8CA30C3" wp14:editId="4FBD5054">
            <wp:extent cx="1990725" cy="523875"/>
            <wp:effectExtent l="0" t="0" r="9525" b="9525"/>
            <wp:docPr id="54" name="Рисунок 54" descr="https://www.sites.google.com/a/ssga.ru/ssga4school/_/rsrc/1337953299953/matematika/tema-3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ssga.ru/ssga4school/_/rsrc/1337953299953/matematika/tema-3/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665B9" w:rsidRPr="001B09A0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CBF75CB" wp14:editId="4816A6F7">
            <wp:extent cx="4909794" cy="1190625"/>
            <wp:effectExtent l="0" t="0" r="5715" b="0"/>
            <wp:docPr id="55" name="Рисунок 55" descr="https://www.sites.google.com/a/ssga.ru/ssga4school/_/rsrc/1337953321698/matematika/tema-3/28.png?height=97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a/ssga.ru/ssga4school/_/rsrc/1337953321698/matematika/tema-3/28.png?height=97&amp;width=4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09" cy="11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Pr="00971D0E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Уравнение, содержащее неизвестную под знаком корня n-ой степени, называется </w:t>
      </w:r>
      <w:r w:rsidRPr="00971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иррациональным</w:t>
      </w:r>
      <w:r w:rsidRPr="00971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Иррациональное уравнение чаще всего решается путём возведения в степень, которую имеет корень, содержащий неизвестную, или заменой неизвестной. Не следует забывать, что в степень возводятся обе части уравнения.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 возведении в нечётную степень обеих частей уравнения, получаем уравнение,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равносильное исходному.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уравнение, получившееся после возведения в чётную степень обеих частей, не всегда равносильно исходному уравнению, поэтому необходимо либо выполнить проверку полученных значений неизвестного путём подстановки в исходное уравнение, либо отбросить корни, не принадлежащие области определения уравнения.</w:t>
      </w:r>
    </w:p>
    <w:p w:rsidR="000665B9" w:rsidRP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6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665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 1.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5B9" w:rsidRPr="001B09A0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Pr="001B09A0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81030BE" wp14:editId="102AA8CA">
            <wp:extent cx="1405890" cy="285750"/>
            <wp:effectExtent l="0" t="0" r="3810" b="0"/>
            <wp:docPr id="56" name="Рисунок 56" descr="https://www.sites.google.com/a/ssga.ru/ssga4school/_/rsrc/1337998283757/matematika/tema-3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ssga.ru/ssga4school/_/rsrc/1337998283757/matematika/tema-3/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41" cy="2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End"/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определения: х + 1 ≥ 0.</w:t>
      </w:r>
    </w:p>
    <w:p w:rsidR="000665B9" w:rsidRP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x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= 0 или х + 1 = 0;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 ,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1. 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 не принадлежит области определения.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6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P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 2</w:t>
      </w:r>
    </w:p>
    <w:p w:rsidR="000665B9" w:rsidRPr="000665B9" w:rsidRDefault="000665B9" w:rsidP="00066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типу уравнений относятся</w:t>
      </w:r>
      <w:r w:rsidRPr="00700E4A">
        <w:rPr>
          <w:rFonts w:ascii="Open Sans" w:hAnsi="Open Sans" w:cs="Open Sans"/>
          <w:color w:val="2C3239"/>
          <w:sz w:val="21"/>
          <w:szCs w:val="21"/>
          <w:shd w:val="clear" w:color="auto" w:fill="FFFFFF"/>
        </w:rPr>
        <w:t xml:space="preserve"> </w:t>
      </w:r>
      <w:r w:rsidRPr="00700E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трансцендентные уравнения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3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Трансцендентное уравнение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уравнение вида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=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1303C2">
        <w:rPr>
          <w:rFonts w:ascii="Times New Roman" w:hAnsi="Times New Roman" w:cs="Times New Roman"/>
          <w:sz w:val="28"/>
          <w:szCs w:val="28"/>
          <w:shd w:val="clear" w:color="auto" w:fill="FFFFFF"/>
        </w:rPr>
        <w:t>), где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03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аналитическими функциями, и по крайней мере одна из них не является алгебраической.</w:t>
      </w:r>
      <w:r w:rsidRPr="0078039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780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это </w:t>
      </w:r>
      <w:r w:rsidRPr="00780393">
        <w:rPr>
          <w:rFonts w:ascii="Times New Roman" w:hAnsi="Times New Roman" w:cs="Times New Roman"/>
          <w:bCs/>
          <w:sz w:val="28"/>
          <w:szCs w:val="28"/>
        </w:rPr>
        <w:t>уравнения</w:t>
      </w:r>
      <w:r w:rsidRPr="00780393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содержащие показательные, логарифмические, тригонометрические, обрат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тригонометрические функции.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D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Показательные уравнения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A363A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>равнение, содержащее переменную в показателе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65B9" w:rsidRPr="00DA363A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Простейшим примером показательного уравнения служит уравнение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х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=b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(a&gt;0, а≠1).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65B9" w:rsidRPr="00DA363A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показательного уравнения вида 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  <w:vertAlign w:val="superscript"/>
        </w:rPr>
        <w:t>f(x)=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  <w:vertAlign w:val="superscript"/>
        </w:rPr>
        <w:t>g(x)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(a&gt;0, а≠1)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основано на том, что это уравнение равносильно уравнению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f(x)=g(x).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65B9" w:rsidRPr="00780393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Следствие. Пусть a&gt;0,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≠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Если степени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</w:t>
      </w:r>
      <w:proofErr w:type="gramEnd"/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равны, то их показатели равны, т.е. если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s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=a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t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s=t.</w:t>
      </w:r>
    </w:p>
    <w:p w:rsidR="000665B9" w:rsidRPr="00780393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Pr="00971D0E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TOC--2"/>
      <w:bookmarkStart w:id="2" w:name="TOC--3"/>
      <w:bookmarkStart w:id="3" w:name="TOC--6"/>
      <w:bookmarkEnd w:id="1"/>
      <w:bookmarkEnd w:id="2"/>
      <w:bookmarkEnd w:id="3"/>
      <w:r w:rsidRPr="00971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65B9" w:rsidRDefault="009B2DAB" w:rsidP="000665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665B9"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="000665B9" w:rsidRPr="009B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0665B9" w:rsidRPr="00971D0E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=6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3-2x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5B9" w:rsidRPr="00971D0E" w:rsidRDefault="009B2DAB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0665B9" w:rsidRPr="009B2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5B9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             6</w:t>
      </w:r>
      <w:r w:rsidR="000665B9"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2-x</w:t>
      </w:r>
      <w:r w:rsidR="000665B9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=6</w:t>
      </w:r>
      <w:r w:rsidR="000665B9"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3-2x</w:t>
      </w:r>
      <w:r w:rsidR="000665B9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5B9" w:rsidRPr="00971D0E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 – х = 3 – 2х</w:t>
      </w:r>
    </w:p>
    <w:p w:rsidR="000665B9" w:rsidRPr="00971D0E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х = 1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65B9" w:rsidRDefault="009B2DAB" w:rsidP="000665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      </w:t>
      </w:r>
      <w:r w:rsidR="000665B9"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</w:t>
      </w:r>
      <w:r w:rsidR="000665B9"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="000665B9"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F9A16F6" wp14:editId="656FC371">
            <wp:extent cx="790575" cy="352425"/>
            <wp:effectExtent l="0" t="0" r="9525" b="9525"/>
            <wp:docPr id="63" name="Рисунок 63" descr="https://www.sites.google.com/a/ssga.ru/ssga4school/_/rsrc/1338001843054/matematika/tema-3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sites.google.com/a/ssga.ru/ssga4school/_/rsrc/1338001843054/matematika/tema-3/6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9B2DAB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71D0E">
        <w:rPr>
          <w:rFonts w:ascii="Arial" w:eastAsia="Times New Roman" w:hAnsi="Arial" w:cs="Arial"/>
          <w:sz w:val="20"/>
          <w:szCs w:val="20"/>
          <w:lang w:eastAsia="ru-RU"/>
        </w:rPr>
        <w:br/>
        <w:t>                                 </w:t>
      </w:r>
      <w:r w:rsidRPr="00971D0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BA9AB5B" wp14:editId="071F8BB8">
            <wp:extent cx="3676650" cy="409575"/>
            <wp:effectExtent l="0" t="0" r="0" b="9525"/>
            <wp:docPr id="64" name="Рисунок 64" descr="https://www.sites.google.com/a/ssga.ru/ssga4school/_/rsrc/1338001891223/matematika/tema-3/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sites.google.com/a/ssga.ru/ssga4school/_/rsrc/1338001891223/matematika/tema-3/6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0E">
        <w:rPr>
          <w:rFonts w:ascii="Arial" w:eastAsia="Times New Roman" w:hAnsi="Arial" w:cs="Arial"/>
          <w:sz w:val="20"/>
          <w:szCs w:val="20"/>
          <w:lang w:eastAsia="ru-RU"/>
        </w:rPr>
        <w:t>      .</w:t>
      </w:r>
      <w:r w:rsidRPr="00971D0E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B2DAB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65B9" w:rsidRDefault="009B2DAB" w:rsidP="000665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665B9"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</w:t>
      </w:r>
      <w:r w:rsidR="000665B9"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="000665B9"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0665B9" w:rsidRPr="009B2DAB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03FB429" wp14:editId="06EF6A15">
            <wp:extent cx="876300" cy="228600"/>
            <wp:effectExtent l="0" t="0" r="0" b="0"/>
            <wp:docPr id="67" name="Рисунок 67" descr="https://www.sites.google.com/a/ssga.ru/ssga4school/_/rsrc/1338002263801/matematika/tema-3/71.png?height=24&amp;width=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sites.google.com/a/ssga.ru/ssga4school/_/rsrc/1338002263801/matematika/tema-3/71.png?height=24&amp;width=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9B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9C54B4C" wp14:editId="10E667C5">
            <wp:extent cx="3895725" cy="301690"/>
            <wp:effectExtent l="0" t="0" r="0" b="3175"/>
            <wp:docPr id="68" name="Рисунок 68" descr="https://www.sites.google.com/a/ssga.ru/ssga4school/_/rsrc/1338002641221/matematika/tema-3/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sites.google.com/a/ssga.ru/ssga4school/_/rsrc/1338002641221/matematika/tema-3/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55" b="-4549"/>
                    <a:stretch/>
                  </pic:blipFill>
                  <pic:spPr bwMode="auto">
                    <a:xfrm>
                      <a:off x="0" y="0"/>
                      <a:ext cx="4032116" cy="3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t xml:space="preserve">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227BD24" wp14:editId="79900057">
            <wp:extent cx="5390515" cy="234371"/>
            <wp:effectExtent l="0" t="0" r="635" b="0"/>
            <wp:docPr id="69" name="Рисунок 69" descr="https://www.sites.google.com/a/ssga.ru/ssga4school/_/rsrc/1338002472502/matematika/tema-3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sites.google.com/a/ssga.ru/ssga4school/_/rsrc/1338002472502/matematika/tema-3/7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97" cy="2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Pr="00971D0E" w:rsidRDefault="009B2DAB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="000665B9"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665B9"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1; 10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D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Логарифмические</w:t>
      </w:r>
      <w:r w:rsidRPr="00971D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971D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уравнения</w:t>
      </w:r>
      <w:r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1D0E">
        <w:rPr>
          <w:rFonts w:ascii="Times New Roman" w:hAnsi="Times New Roman" w:cs="Times New Roman"/>
          <w:bCs/>
          <w:sz w:val="28"/>
          <w:szCs w:val="28"/>
        </w:rPr>
        <w:t>уравнения</w:t>
      </w:r>
      <w:r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содержащие неизвестное под знаком </w:t>
      </w:r>
      <w:r w:rsidRPr="00971D0E">
        <w:rPr>
          <w:rFonts w:ascii="Times New Roman" w:hAnsi="Times New Roman" w:cs="Times New Roman"/>
          <w:bCs/>
          <w:sz w:val="28"/>
          <w:szCs w:val="28"/>
        </w:rPr>
        <w:t>логарифма</w:t>
      </w:r>
      <w:r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65B9" w:rsidRPr="00971D0E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TOC--7"/>
      <w:bookmarkEnd w:id="4"/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46A09F6" wp14:editId="130CDBB1">
            <wp:extent cx="3190875" cy="807690"/>
            <wp:effectExtent l="0" t="0" r="0" b="0"/>
            <wp:docPr id="75" name="Рисунок 75" descr="https://www.sites.google.com/a/ssga.ru/ssga4school/_/rsrc/1338021738033/matematika/tema-3/80.png?height=81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sites.google.com/a/ssga.ru/ssga4school/_/rsrc/1338021738033/matematika/tema-3/80.png?height=81&amp;width=3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28" cy="8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65B9" w:rsidRDefault="009B2DAB" w:rsidP="000665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      </w:t>
      </w:r>
      <w:r w:rsidR="000665B9"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="000665B9"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="000665B9"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65B9"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отрицательный корень уравнения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5B9" w:rsidRPr="00BF74F9" w:rsidRDefault="000665B9" w:rsidP="000665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log</w:t>
      </w:r>
      <w:r w:rsidRPr="00BF74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(x</w:t>
      </w:r>
      <w:r w:rsidRPr="00BF74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-7x-35) =2.</w:t>
      </w:r>
    </w:p>
    <w:p w:rsidR="000665B9" w:rsidRPr="00BF74F9" w:rsidRDefault="009B2DAB" w:rsidP="00066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0665B9" w:rsidRPr="00BF74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665B9" w:rsidRPr="00BF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0665B9"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логарифма получаем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F54C70D" wp14:editId="22652EF1">
            <wp:extent cx="1905000" cy="438150"/>
            <wp:effectExtent l="0" t="0" r="0" b="0"/>
            <wp:docPr id="76" name="Рисунок 76" descr="https://www.sites.google.com/a/ssga.ru/ssga4school/_/rsrc/1338021822000/matematika/tema-3/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sites.google.com/a/ssga.ru/ssga4school/_/rsrc/1338021822000/matematika/tema-3/8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9B2D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Pr="00BF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5.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65B9" w:rsidRPr="00800A27" w:rsidRDefault="009B2DAB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</w:t>
      </w:r>
      <w:r w:rsidR="000665B9"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="000665B9" w:rsidRPr="009B2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0665B9"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целое решение уравнения</w:t>
      </w:r>
      <w:r w:rsidR="000665B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EC698B6" wp14:editId="43DD4AB2">
            <wp:extent cx="981075" cy="466725"/>
            <wp:effectExtent l="0" t="0" r="9525" b="9525"/>
            <wp:docPr id="78" name="Рисунок 78" descr="https://www.sites.google.com/a/ssga.ru/ssga4school/_/rsrc/1338022426435/matematika/tema-3/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sites.google.com/a/ssga.ru/ssga4school/_/rsrc/1338022426435/matematika/tema-3/8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0665B9" w:rsidRPr="009B2DAB" w:rsidRDefault="009B2DAB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0665B9" w:rsidRPr="009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</w:p>
    <w:p w:rsidR="000665B9" w:rsidRPr="00B24799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правая часть уравнения есть показательная функция, то </w:t>
      </w:r>
      <w:r w:rsidRPr="00B24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75A92" wp14:editId="32AA4697">
            <wp:extent cx="352425" cy="333375"/>
            <wp:effectExtent l="0" t="0" r="9525" b="9525"/>
            <wp:docPr id="79" name="Рисунок 79" descr="https://www.sites.google.com/a/ssga.ru/ssga4school/_/rsrc/1338022471191/matematika/tema-3/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sites.google.com/a/ssga.ru/ssga4school/_/rsrc/1338022471191/matematika/tema-3/8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х &gt; 0 и, поскольку x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 логарифма,  х ≠ 1.</w:t>
      </w:r>
    </w:p>
    <w:p w:rsidR="000665B9" w:rsidRPr="00B24799" w:rsidRDefault="000665B9" w:rsidP="00066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Прологарифмируем обе части уравнения по основанию x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962E77F" wp14:editId="7257C867">
            <wp:extent cx="1685925" cy="466725"/>
            <wp:effectExtent l="0" t="0" r="9525" b="9525"/>
            <wp:docPr id="80" name="Рисунок 80" descr="https://www.sites.google.com/a/ssga.ru/ssga4school/_/rsrc/1338022535028/matematika/tema-3/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sites.google.com/a/ssga.ru/ssga4school/_/rsrc/1338022535028/matematika/tema-3/8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CB00C62" wp14:editId="78D7D3E7">
            <wp:extent cx="1781175" cy="400050"/>
            <wp:effectExtent l="0" t="0" r="9525" b="0"/>
            <wp:docPr id="81" name="Рисунок 81" descr="https://www.sites.google.com/a/ssga.ru/ssga4school/_/rsrc/1338022569875/matematika/tema-3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sites.google.com/a/ssga.ru/ssga4school/_/rsrc/1338022569875/matematika/tema-3/8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Pr="00800A27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AE94FFD" wp14:editId="33AE552F">
            <wp:extent cx="3648075" cy="390525"/>
            <wp:effectExtent l="0" t="0" r="9525" b="9525"/>
            <wp:docPr id="82" name="Рисунок 82" descr="https://www.sites.google.com/a/ssga.ru/ssga4school/_/rsrc/1338022593131/matematika/tema-3/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sites.google.com/a/ssga.ru/ssga4school/_/rsrc/1338022593131/matematika/tema-3/8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части 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сгруппируем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разложим на множители, получим:</w:t>
      </w:r>
    </w:p>
    <w:p w:rsidR="000665B9" w:rsidRDefault="000665B9" w:rsidP="000665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(1-log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4) (1+log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3)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665B9" w:rsidRPr="00B24799" w:rsidRDefault="000665B9" w:rsidP="000665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1-log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4=0 или 1+log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3=0</w:t>
      </w:r>
    </w:p>
    <w:p w:rsidR="000665B9" w:rsidRPr="00B2479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 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первого уравнения получаем х = 4, из второго х = 3/4.</w:t>
      </w:r>
    </w:p>
    <w:p w:rsidR="000665B9" w:rsidRPr="00B2479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найденные значения неизвестного входят в область допустимых значений уравнения, т.е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являются его корнями.  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только целое -  4.</w:t>
      </w:r>
    </w:p>
    <w:p w:rsidR="000665B9" w:rsidRDefault="009B2DAB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7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Тригонометрические</w:t>
      </w:r>
      <w:r w:rsidRPr="00B2479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B247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уравнения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2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24799">
        <w:rPr>
          <w:rFonts w:ascii="Times New Roman" w:hAnsi="Times New Roman" w:cs="Times New Roman"/>
          <w:bCs/>
          <w:sz w:val="28"/>
          <w:szCs w:val="28"/>
        </w:rPr>
        <w:t>равнени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</w:t>
      </w:r>
      <w:r w:rsidRPr="00B2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неизвестное под знаком </w:t>
      </w:r>
      <w:r w:rsidRPr="00B24799">
        <w:rPr>
          <w:rFonts w:ascii="Times New Roman" w:hAnsi="Times New Roman" w:cs="Times New Roman"/>
          <w:bCs/>
          <w:sz w:val="28"/>
          <w:szCs w:val="28"/>
        </w:rPr>
        <w:t>тригонометрической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функции.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5B9" w:rsidRDefault="000665B9" w:rsidP="000665B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Простейшие тригонометрические уравнения</w:t>
      </w:r>
    </w:p>
    <w:p w:rsidR="000665B9" w:rsidRPr="00B24799" w:rsidRDefault="000665B9" w:rsidP="000665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4206AF5C" wp14:editId="15823A9C">
            <wp:extent cx="5248275" cy="3486150"/>
            <wp:effectExtent l="0" t="0" r="9525" b="0"/>
            <wp:docPr id="57" name="Рисунок 57" descr="http://www.bymath.net/studyguide/tri/sec/tri1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math.net/studyguide/tri/sec/tri16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400F3283" wp14:editId="22119C24">
            <wp:extent cx="5238750" cy="3371850"/>
            <wp:effectExtent l="0" t="0" r="0" b="0"/>
            <wp:docPr id="58" name="Рисунок 58" descr="http://www.bymath.net/studyguide/tri/sec/tri1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tri/sec/tri16b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 wp14:anchorId="189FCEAC" wp14:editId="45C85BCC">
            <wp:extent cx="5238750" cy="2543175"/>
            <wp:effectExtent l="0" t="0" r="0" b="9525"/>
            <wp:docPr id="4" name="Рисунок 4" descr="http://www.bymath.net/studyguide/tri/sec/tri1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math.net/studyguide/tri/sec/tri16c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65B9" w:rsidRDefault="009B2DAB" w:rsidP="000665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665B9"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="000665B9" w:rsidRPr="009B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2768D9B" wp14:editId="09234DC0">
            <wp:extent cx="723900" cy="3619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665B9" w:rsidRPr="009B2DAB" w:rsidRDefault="009B2DAB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0665B9" w:rsidRPr="009B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665B9" w:rsidRPr="005B371D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элементарное тригонометрическое уравнение. Используя формулу корней такого уравнения     </w:t>
      </w:r>
      <w:r>
        <w:rPr>
          <w:noProof/>
          <w:lang w:eastAsia="ru-RU"/>
        </w:rPr>
        <w:drawing>
          <wp:inline distT="0" distB="0" distL="0" distR="0" wp14:anchorId="2A6A7B72" wp14:editId="520E7CD6">
            <wp:extent cx="2276475" cy="1619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10D7EEF8" wp14:editId="46F74FAC">
            <wp:extent cx="2314575" cy="3619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18B86070" wp14:editId="74587230">
            <wp:extent cx="1800225" cy="3238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9B2DAB" w:rsidP="000665B9">
      <w:pPr>
        <w:spacing w:after="0" w:line="240" w:lineRule="auto"/>
        <w:rPr>
          <w:noProof/>
          <w:lang w:eastAsia="ru-RU"/>
        </w:rPr>
      </w:pP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</w:t>
      </w:r>
      <w:r w:rsidR="000665B9" w:rsidRPr="005B371D">
        <w:rPr>
          <w:noProof/>
          <w:lang w:eastAsia="ru-RU"/>
        </w:rPr>
        <w:t xml:space="preserve"> </w:t>
      </w:r>
      <w:r w:rsidR="000665B9">
        <w:rPr>
          <w:noProof/>
          <w:lang w:eastAsia="ru-RU"/>
        </w:rPr>
        <w:drawing>
          <wp:inline distT="0" distB="0" distL="0" distR="0" wp14:anchorId="0021A2E9" wp14:editId="257387B5">
            <wp:extent cx="1704975" cy="371475"/>
            <wp:effectExtent l="0" t="0" r="9525" b="9525"/>
            <wp:docPr id="89" name="Рисунок 89" descr="http://ru.solverbook.com/my_images/pic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olverbook.com/my_images/pic29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noProof/>
          <w:lang w:eastAsia="ru-RU"/>
        </w:rPr>
      </w:pPr>
    </w:p>
    <w:p w:rsidR="000665B9" w:rsidRDefault="009B2DAB" w:rsidP="000665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665B9" w:rsidRPr="009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</w:t>
      </w:r>
      <w:r w:rsidR="000665B9"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="000665B9"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5C29F409" wp14:editId="5083D7DB">
            <wp:extent cx="1876425" cy="4286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Pr="009B2DAB" w:rsidRDefault="009B2DAB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0665B9" w:rsidRPr="009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6CFCDD8C" wp14:editId="3BCC40C4">
            <wp:extent cx="1571625" cy="4286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5DD7140" wp14:editId="3B4E7A1E">
            <wp:extent cx="1476375" cy="4286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формулами приведения:</w:t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CAFB0E2" wp14:editId="0B219BBB">
            <wp:extent cx="1657350" cy="3333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23600F4E" wp14:editId="3737E9EB">
            <wp:extent cx="1876425" cy="3333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715BA41" wp14:editId="1797404F">
            <wp:extent cx="1466850" cy="3333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208AD15F" wp14:editId="088EE59C">
            <wp:extent cx="1485900" cy="3333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2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Применяя к последнему равенству формулу</w:t>
      </w:r>
      <w:r w:rsidRPr="00B51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51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B38B5" wp14:editId="628B69F1">
            <wp:extent cx="2047875" cy="1619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265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получим:</w:t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96C3BDD" wp14:editId="684143AE">
            <wp:extent cx="2752725" cy="3238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2ACE6578" wp14:editId="4B177EB7">
            <wp:extent cx="2143125" cy="3333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5F650F51" wp14:editId="4309724A">
            <wp:extent cx="2162175" cy="3333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5C724EE2" wp14:editId="28491150">
            <wp:extent cx="1876425" cy="3810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162A0268" wp14:editId="64AB092D">
            <wp:extent cx="1743075" cy="3810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108BE26F" wp14:editId="617A830E">
            <wp:extent cx="1685925" cy="3810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B9" w:rsidRDefault="009B2DAB" w:rsidP="000665B9">
      <w:pPr>
        <w:spacing w:after="0" w:line="240" w:lineRule="auto"/>
        <w:jc w:val="both"/>
        <w:rPr>
          <w:noProof/>
          <w:lang w:eastAsia="ru-RU"/>
        </w:rPr>
      </w:pPr>
      <w:r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0665B9" w:rsidRPr="009B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="000665B9"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665B9" w:rsidRPr="00B51265">
        <w:rPr>
          <w:noProof/>
          <w:lang w:eastAsia="ru-RU"/>
        </w:rPr>
        <w:t xml:space="preserve"> </w:t>
      </w:r>
      <w:r w:rsidR="000665B9">
        <w:rPr>
          <w:noProof/>
          <w:lang w:eastAsia="ru-RU"/>
        </w:rPr>
        <w:drawing>
          <wp:inline distT="0" distB="0" distL="0" distR="0" wp14:anchorId="34029BE9" wp14:editId="6323FBBB">
            <wp:extent cx="1743075" cy="409575"/>
            <wp:effectExtent l="0" t="0" r="9525" b="9525"/>
            <wp:docPr id="107" name="Рисунок 107" descr="http://ru.solverbook.com/my_images/pic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olverbook.com/my_images/pic293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spacing w:after="0" w:line="240" w:lineRule="auto"/>
        <w:jc w:val="both"/>
        <w:rPr>
          <w:noProof/>
          <w:lang w:eastAsia="ru-RU"/>
        </w:rPr>
      </w:pPr>
    </w:p>
    <w:p w:rsidR="000665B9" w:rsidRDefault="000665B9" w:rsidP="000665B9">
      <w:pPr>
        <w:spacing w:after="0" w:line="240" w:lineRule="auto"/>
        <w:jc w:val="both"/>
        <w:rPr>
          <w:noProof/>
          <w:lang w:eastAsia="ru-RU"/>
        </w:rPr>
      </w:pPr>
    </w:p>
    <w:p w:rsidR="000665B9" w:rsidRDefault="000665B9" w:rsidP="000665B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5126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Домашнее задание!!!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уравнения и укажите их тип:</w:t>
      </w:r>
    </w:p>
    <w:p w:rsidR="000665B9" w:rsidRDefault="000665B9" w:rsidP="000665B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65B9" w:rsidRDefault="000665B9" w:rsidP="000665B9">
      <w:pPr>
        <w:pStyle w:val="a4"/>
        <w:numPr>
          <w:ilvl w:val="0"/>
          <w:numId w:val="1"/>
        </w:num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D16B6" wp14:editId="37DD45E5">
            <wp:extent cx="2514600" cy="1619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Default="000665B9" w:rsidP="000665B9">
      <w:pPr>
        <w:pStyle w:val="a4"/>
        <w:numPr>
          <w:ilvl w:val="0"/>
          <w:numId w:val="1"/>
        </w:num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CF2CBF" wp14:editId="2CF46AF6">
            <wp:extent cx="1381125" cy="1524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B9" w:rsidRPr="00B51265" w:rsidRDefault="000665B9" w:rsidP="000665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B83576" wp14:editId="30E7BE65">
            <wp:extent cx="2000250" cy="269875"/>
            <wp:effectExtent l="0" t="0" r="0" b="0"/>
            <wp:docPr id="110" name="Рисунок 1" descr="https://urok.1sept.ru/%D1%81%D1%82%D0%B0%D1%82%D1%8C%D0%B8/53807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38074/img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32"/>
                    <a:stretch/>
                  </pic:blipFill>
                  <pic:spPr bwMode="auto">
                    <a:xfrm>
                      <a:off x="0" y="0"/>
                      <a:ext cx="2033107" cy="2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5B9" w:rsidRDefault="000665B9" w:rsidP="000665B9"/>
    <w:p w:rsidR="008147B1" w:rsidRPr="006620A9" w:rsidRDefault="008147B1" w:rsidP="008147B1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СИСТЕМЫ </w:t>
      </w:r>
      <w:r>
        <w:rPr>
          <w:rFonts w:eastAsia="Calibri"/>
          <w:b/>
          <w:sz w:val="28"/>
          <w:szCs w:val="28"/>
          <w:lang w:eastAsia="en-US"/>
        </w:rPr>
        <w:t>УРАВНЕНИЙ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(1 час</w:t>
      </w:r>
      <w:r>
        <w:rPr>
          <w:b/>
          <w:bCs/>
          <w:color w:val="000000"/>
          <w:sz w:val="28"/>
          <w:szCs w:val="28"/>
        </w:rPr>
        <w:t>)</w:t>
      </w:r>
    </w:p>
    <w:p w:rsidR="008147B1" w:rsidRPr="008147B1" w:rsidRDefault="008147B1" w:rsidP="008147B1">
      <w:pPr>
        <w:spacing w:after="0" w:line="360" w:lineRule="auto"/>
        <w:ind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147B1">
        <w:rPr>
          <w:rFonts w:ascii="Times New Roman" w:hAnsi="Times New Roman" w:cs="Times New Roman"/>
          <w:sz w:val="28"/>
          <w:szCs w:val="28"/>
        </w:rPr>
        <w:t>ы познакомились с различными типами уравнений и научились их решать. Однако нередко приходится сталкиваться со сложными задачами, для описания которых необходимо использование не одной, а нескольких переменных. При этом приходится сталкиваться с таким понятием как система уравнений.</w:t>
      </w:r>
      <w:r w:rsidRPr="008147B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8147B1" w:rsidRPr="008147B1" w:rsidRDefault="008147B1" w:rsidP="008147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7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Система </w:t>
      </w:r>
      <w:r w:rsidRPr="008147B1">
        <w:rPr>
          <w:rFonts w:ascii="Times New Roman" w:hAnsi="Times New Roman" w:cs="Times New Roman"/>
          <w:b/>
          <w:bCs/>
          <w:i/>
          <w:sz w:val="28"/>
          <w:szCs w:val="28"/>
        </w:rPr>
        <w:t>уравнений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условие, состоящее в одновременном выполнении нескольких </w:t>
      </w:r>
      <w:r w:rsidRPr="008147B1">
        <w:rPr>
          <w:rFonts w:ascii="Times New Roman" w:hAnsi="Times New Roman" w:cs="Times New Roman"/>
          <w:bCs/>
          <w:sz w:val="28"/>
          <w:szCs w:val="28"/>
        </w:rPr>
        <w:t>уравнений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нескольких (или одной) переменных.</w:t>
      </w:r>
    </w:p>
    <w:p w:rsidR="008147B1" w:rsidRPr="008147B1" w:rsidRDefault="008147B1" w:rsidP="008147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B1">
        <w:rPr>
          <w:rFonts w:ascii="Times New Roman" w:hAnsi="Times New Roman" w:cs="Times New Roman"/>
          <w:sz w:val="28"/>
          <w:szCs w:val="28"/>
        </w:rPr>
        <w:lastRenderedPageBreak/>
        <w:t>Другими словами, если задано несколько уравнений с одной, двумя или больше неизвестными, и все эти уравнения (равенства) должны одновременно выполняться, такую группу уравнений мы называем системой.</w:t>
      </w:r>
    </w:p>
    <w:p w:rsidR="008147B1" w:rsidRPr="008147B1" w:rsidRDefault="008147B1" w:rsidP="008147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8147B1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2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38.3pt" o:ole="">
            <v:imagedata r:id="rId57" o:title=""/>
          </v:shape>
          <o:OLEObject Type="Embed" ProgID="Equation.3" ShapeID="_x0000_i1025" DrawAspect="Content" ObjectID="_1651047586" r:id="rId58"/>
        </w:object>
      </w:r>
    </w:p>
    <w:p w:rsidR="008147B1" w:rsidRPr="008147B1" w:rsidRDefault="008147B1" w:rsidP="0058649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B1" w:rsidRPr="008147B1" w:rsidRDefault="008147B1" w:rsidP="005864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B1">
        <w:rPr>
          <w:rFonts w:ascii="Times New Roman" w:hAnsi="Times New Roman" w:cs="Times New Roman"/>
          <w:sz w:val="28"/>
          <w:szCs w:val="28"/>
        </w:rPr>
        <w:t>Системы уравнений</w:t>
      </w:r>
      <w:r>
        <w:rPr>
          <w:rFonts w:ascii="Times New Roman" w:hAnsi="Times New Roman" w:cs="Times New Roman"/>
          <w:sz w:val="28"/>
          <w:szCs w:val="28"/>
        </w:rPr>
        <w:t xml:space="preserve"> можно решать разными </w:t>
      </w:r>
      <w:r w:rsidR="0058649B">
        <w:rPr>
          <w:rFonts w:ascii="Times New Roman" w:hAnsi="Times New Roman" w:cs="Times New Roman"/>
          <w:sz w:val="28"/>
          <w:szCs w:val="28"/>
        </w:rPr>
        <w:t>методами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649B">
        <w:rPr>
          <w:rFonts w:ascii="Times New Roman" w:hAnsi="Times New Roman" w:cs="Times New Roman"/>
          <w:sz w:val="28"/>
          <w:szCs w:val="28"/>
        </w:rPr>
        <w:t>методом постановки, методом алгебраического сложения, методом введения новой переменной. Сегодня мы более подробно рассмотрим метод подстановки.</w:t>
      </w:r>
    </w:p>
    <w:p w:rsidR="008147B1" w:rsidRPr="008147B1" w:rsidRDefault="008147B1" w:rsidP="0058649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простой метод, но зачастую – самый трудоемкий.</w:t>
      </w:r>
    </w:p>
    <w:p w:rsidR="008147B1" w:rsidRPr="008147B1" w:rsidRDefault="008147B1" w:rsidP="0058649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проста – нужно в одном из уравнений выразить одну переменную через другие, а затем полученное выражение подставить в остальные уравнения вместо этой переменной.</w:t>
      </w:r>
    </w:p>
    <w:p w:rsidR="008147B1" w:rsidRPr="008147B1" w:rsidRDefault="008147B1" w:rsidP="0058649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точно так же выражаем и подставляем другую переменную и т.д., пока не получим уравнение с одной переменной.</w:t>
      </w:r>
    </w:p>
    <w:p w:rsidR="008147B1" w:rsidRPr="008147B1" w:rsidRDefault="008147B1" w:rsidP="0058649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решения и нахождения одной из переменных - последовательно возвращаемся к ранее выраженным, подставляя найденные значения.</w:t>
      </w:r>
    </w:p>
    <w:p w:rsidR="008147B1" w:rsidRPr="008147B1" w:rsidRDefault="008147B1" w:rsidP="0058649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рассмотрим на примере:</w:t>
      </w:r>
    </w:p>
    <w:p w:rsidR="008147B1" w:rsidRPr="008147B1" w:rsidRDefault="0058649B" w:rsidP="005864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</w:t>
      </w:r>
      <w:r w:rsidR="008147B1" w:rsidRPr="008147B1">
        <w:rPr>
          <w:rFonts w:ascii="Times New Roman" w:hAnsi="Times New Roman" w:cs="Times New Roman"/>
          <w:sz w:val="28"/>
          <w:szCs w:val="28"/>
        </w:rPr>
        <w:t>Решим систему уравнений:</w:t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B1">
        <w:rPr>
          <w:noProof/>
          <w:lang w:eastAsia="ru-RU"/>
        </w:rPr>
        <w:drawing>
          <wp:inline distT="0" distB="0" distL="0" distR="0" wp14:anchorId="18F8CACD" wp14:editId="1B88DA77">
            <wp:extent cx="809625" cy="504825"/>
            <wp:effectExtent l="0" t="0" r="9525" b="9525"/>
            <wp:docPr id="23" name="Рисунок 23" descr="delim{lbrace}{matrix{2}{1}{{x+2y=-1} {3x-4y=17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lim{lbrace}{matrix{2}{1}{{x+2y=-1} {3x-4y=17} }}{ 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3047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что в первом уравнении системы коэффициент при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х 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равен 1, поэтому мы легко можем выразить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8147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47B1">
        <w:rPr>
          <w:noProof/>
          <w:lang w:eastAsia="ru-RU"/>
        </w:rPr>
        <w:drawing>
          <wp:inline distT="0" distB="0" distL="0" distR="0" wp14:anchorId="6C31BF59" wp14:editId="4B86BB68">
            <wp:extent cx="781050" cy="200025"/>
            <wp:effectExtent l="0" t="0" r="0" b="9525"/>
            <wp:docPr id="22" name="Рисунок 22" descr="x=-1-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x=-1-2y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3047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Подставим это выражение для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8147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переменной</w:t>
      </w:r>
      <w:r w:rsidRPr="008147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8147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второе уравнение системы:</w:t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7B1">
        <w:rPr>
          <w:noProof/>
          <w:lang w:eastAsia="ru-RU"/>
        </w:rPr>
        <w:drawing>
          <wp:inline distT="0" distB="0" distL="0" distR="0" wp14:anchorId="0AD06B36" wp14:editId="78ADB5B4">
            <wp:extent cx="1228725" cy="314325"/>
            <wp:effectExtent l="0" t="0" r="9525" b="9525"/>
            <wp:docPr id="21" name="Рисунок 21" descr="3(-1-2y)-4y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(-1-2y)-4y=1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Решим это уравнение относительно </w:t>
      </w:r>
      <w:r w:rsidRPr="008147B1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7B1">
        <w:rPr>
          <w:noProof/>
          <w:lang w:eastAsia="ru-RU"/>
        </w:rPr>
        <w:drawing>
          <wp:inline distT="0" distB="0" distL="0" distR="0" wp14:anchorId="3B20B859" wp14:editId="714CEED8">
            <wp:extent cx="1000125" cy="171450"/>
            <wp:effectExtent l="0" t="0" r="9525" b="0"/>
            <wp:docPr id="20" name="Рисунок 20" descr="-3-6y-4y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-3-6y-4y=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7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Pr="008147B1">
        <w:rPr>
          <w:noProof/>
          <w:lang w:eastAsia="ru-RU"/>
        </w:rPr>
        <w:drawing>
          <wp:inline distT="0" distB="0" distL="0" distR="0" wp14:anchorId="2F73BD5F" wp14:editId="0634A461">
            <wp:extent cx="638175" cy="171450"/>
            <wp:effectExtent l="0" t="0" r="9525" b="0"/>
            <wp:docPr id="19" name="Рисунок 19" descr="-10y=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-10y=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7B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147B1">
        <w:rPr>
          <w:noProof/>
          <w:lang w:eastAsia="ru-RU"/>
        </w:rPr>
        <w:drawing>
          <wp:inline distT="0" distB="0" distL="0" distR="0" wp14:anchorId="2C92DFED" wp14:editId="19A553E7">
            <wp:extent cx="409575" cy="171450"/>
            <wp:effectExtent l="0" t="0" r="9525" b="0"/>
            <wp:docPr id="18" name="Рисунок 18" descr="y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y=-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3047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вспомним, что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 = -1-2 у</w:t>
      </w:r>
      <w:r w:rsidRPr="008147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Подставим в правую часть равенства вместо переменной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у 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>ее значения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найдем значение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147B1" w:rsidRPr="008147B1" w:rsidRDefault="008147B1" w:rsidP="008147B1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7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147B1">
        <w:rPr>
          <w:noProof/>
          <w:lang w:eastAsia="ru-RU"/>
        </w:rPr>
        <w:drawing>
          <wp:inline distT="0" distB="0" distL="0" distR="0" wp14:anchorId="76907F5C" wp14:editId="2072E057">
            <wp:extent cx="1085850" cy="314325"/>
            <wp:effectExtent l="0" t="0" r="0" b="9525"/>
            <wp:docPr id="17" name="Рисунок 17" descr="x=-1-2(-2)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x=-1-2(-2)=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B1" w:rsidRPr="008147B1" w:rsidRDefault="008147B1" w:rsidP="0030471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7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Внимание!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записи ответа на первом месте всегда указываем значение переменной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81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 втором </w:t>
      </w:r>
      <w:r w:rsidRPr="008147B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у.</w:t>
      </w:r>
    </w:p>
    <w:p w:rsidR="008147B1" w:rsidRDefault="008147B1" w:rsidP="0030471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47B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Ответ:</w:t>
      </w:r>
      <w:r w:rsidRPr="008147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(3; -2)</w:t>
      </w:r>
    </w:p>
    <w:p w:rsidR="0058649B" w:rsidRPr="0058649B" w:rsidRDefault="0058649B" w:rsidP="0030471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сейчас предлагаю пройти по ссылке и </w:t>
      </w:r>
      <w:r w:rsidR="003047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посмотреть учебный видеоматериал</w:t>
      </w:r>
      <w:r w:rsidR="0030471F" w:rsidRPr="00893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66" w:history="1">
        <w:r w:rsidRPr="008933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</w:t>
        </w:r>
        <w:r w:rsidRPr="008933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8933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/watch?v=BmmB-U6jq1w</w:t>
        </w:r>
      </w:hyperlink>
    </w:p>
    <w:p w:rsidR="007848B9" w:rsidRDefault="0030471F" w:rsidP="003047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71F">
        <w:rPr>
          <w:rFonts w:ascii="Times New Roman" w:hAnsi="Times New Roman" w:cs="Times New Roman"/>
          <w:b/>
          <w:i/>
          <w:sz w:val="28"/>
          <w:szCs w:val="28"/>
        </w:rPr>
        <w:t>Домашнее задание!!!</w:t>
      </w:r>
    </w:p>
    <w:p w:rsidR="0030471F" w:rsidRDefault="0030471F" w:rsidP="00304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методом подстановки следующую систему уравнений:</w:t>
      </w:r>
    </w:p>
    <w:p w:rsidR="0030471F" w:rsidRPr="0030471F" w:rsidRDefault="0030471F" w:rsidP="00304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2E59CD" wp14:editId="1237F39A">
            <wp:extent cx="838200" cy="457200"/>
            <wp:effectExtent l="0" t="0" r="0" b="0"/>
            <wp:docPr id="7" name="Рисунок 7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30471F" w:rsidRPr="0030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DD1"/>
    <w:multiLevelType w:val="hybridMultilevel"/>
    <w:tmpl w:val="C67292C4"/>
    <w:lvl w:ilvl="0" w:tplc="8BE8E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F"/>
    <w:rsid w:val="000665B9"/>
    <w:rsid w:val="0030471F"/>
    <w:rsid w:val="0058649B"/>
    <w:rsid w:val="00674CFF"/>
    <w:rsid w:val="007848B9"/>
    <w:rsid w:val="008147B1"/>
    <w:rsid w:val="0089334A"/>
    <w:rsid w:val="009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E9F4"/>
  <w15:chartTrackingRefBased/>
  <w15:docId w15:val="{2A1C0D33-29CB-4078-A4CE-F3B99C46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5B9"/>
    <w:pPr>
      <w:ind w:left="720"/>
      <w:contextualSpacing/>
    </w:pPr>
  </w:style>
  <w:style w:type="character" w:customStyle="1" w:styleId="mwe-math-mathml-inline">
    <w:name w:val="mwe-math-mathml-inline"/>
    <w:basedOn w:val="a0"/>
    <w:rsid w:val="0006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4.png"/><Relationship Id="rId68" Type="http://schemas.openxmlformats.org/officeDocument/2006/relationships/fontTable" Target="fontTable.xml"/><Relationship Id="rId7" Type="http://schemas.openxmlformats.org/officeDocument/2006/relationships/hyperlink" Target="https://ru.wikipedia.org/wiki/%D0%9C%D0%BD%D0%BE%D0%B3%D0%BE%D1%87%D0%BB%D0%B5%D0%BD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3%D0%B5%D0%B1%D1%80%D0%B0%D0%B8%D1%87%D0%B5%D1%81%D0%BA%D0%BE%D0%B5_%D1%83%D1%80%D0%B0%D0%B2%D0%BD%D0%B5%D0%BD%D0%B8%D0%B5" TargetMode="External"/><Relationship Id="rId11" Type="http://schemas.openxmlformats.org/officeDocument/2006/relationships/hyperlink" Target="https://ru.wikipedia.org/wiki/%D0%90%D0%BB%D0%B3%D0%B5%D0%B1%D1%80%D0%B0%D0%B8%D1%87%D0%B5%D1%81%D0%BA%D0%BE%D0%B5_%D1%83%D1%80%D0%B0%D0%B2%D0%BD%D0%B5%D0%BD%D0%B8%D0%B5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gif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oleObject" Target="embeddings/oleObject1.bin"/><Relationship Id="rId66" Type="http://schemas.openxmlformats.org/officeDocument/2006/relationships/hyperlink" Target="https://www.youtube.com/watch?v=BmmB-U6jq1w" TargetMode="External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wmf"/><Relationship Id="rId61" Type="http://schemas.openxmlformats.org/officeDocument/2006/relationships/image" Target="media/image52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gif"/><Relationship Id="rId64" Type="http://schemas.openxmlformats.org/officeDocument/2006/relationships/image" Target="media/image55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gif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image" Target="media/image57.gif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2020-05-15T07:37:00Z</dcterms:created>
  <dcterms:modified xsi:type="dcterms:W3CDTF">2020-05-15T08:33:00Z</dcterms:modified>
</cp:coreProperties>
</file>